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129" w:rsidRPr="00A720B0" w:rsidRDefault="00DF5397" w:rsidP="00A720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0B0">
        <w:rPr>
          <w:rFonts w:ascii="Times New Roman" w:hAnsi="Times New Roman" w:cs="Times New Roman"/>
          <w:b/>
          <w:sz w:val="28"/>
          <w:szCs w:val="28"/>
        </w:rPr>
        <w:t xml:space="preserve">Объем переданной электроэнергии </w:t>
      </w:r>
      <w:r w:rsidR="00A720B0">
        <w:rPr>
          <w:rFonts w:ascii="Times New Roman" w:hAnsi="Times New Roman" w:cs="Times New Roman"/>
          <w:b/>
          <w:sz w:val="28"/>
          <w:szCs w:val="28"/>
        </w:rPr>
        <w:t xml:space="preserve">и мощности </w:t>
      </w:r>
      <w:r w:rsidRPr="00A720B0">
        <w:rPr>
          <w:rFonts w:ascii="Times New Roman" w:hAnsi="Times New Roman" w:cs="Times New Roman"/>
          <w:b/>
          <w:sz w:val="28"/>
          <w:szCs w:val="28"/>
        </w:rPr>
        <w:t>по договорам об оказании услуг по передаче электроэнергии потребителям за 2014 год</w:t>
      </w:r>
    </w:p>
    <w:p w:rsidR="00DF5397" w:rsidRDefault="00DF5397"/>
    <w:p w:rsidR="00DF5397" w:rsidRDefault="00DF5397"/>
    <w:tbl>
      <w:tblPr>
        <w:tblW w:w="8733" w:type="dxa"/>
        <w:tblLook w:val="04A0" w:firstRow="1" w:lastRow="0" w:firstColumn="1" w:lastColumn="0" w:noHBand="0" w:noVBand="1"/>
      </w:tblPr>
      <w:tblGrid>
        <w:gridCol w:w="1400"/>
        <w:gridCol w:w="1660"/>
        <w:gridCol w:w="1325"/>
        <w:gridCol w:w="1417"/>
        <w:gridCol w:w="1660"/>
        <w:gridCol w:w="1271"/>
      </w:tblGrid>
      <w:tr w:rsidR="00A720B0" w:rsidRPr="00A720B0" w:rsidTr="00A720B0">
        <w:trPr>
          <w:trHeight w:val="765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20B0" w:rsidRPr="00A720B0" w:rsidRDefault="00A720B0" w:rsidP="00A7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0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0B0" w:rsidRPr="00A720B0" w:rsidRDefault="00A720B0" w:rsidP="00A7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20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0B0" w:rsidRPr="00A720B0" w:rsidRDefault="00A720B0" w:rsidP="00A7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20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ВН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0B0" w:rsidRPr="00A720B0" w:rsidRDefault="00A720B0" w:rsidP="00A7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20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СН1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0B0" w:rsidRPr="00A720B0" w:rsidRDefault="00A720B0" w:rsidP="00A7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20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СН2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0B0" w:rsidRPr="00A720B0" w:rsidRDefault="00A720B0" w:rsidP="00A7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20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НН</w:t>
            </w:r>
          </w:p>
        </w:tc>
      </w:tr>
      <w:tr w:rsidR="00A720B0" w:rsidRPr="00A720B0" w:rsidTr="00A720B0">
        <w:trPr>
          <w:trHeight w:val="87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20B0" w:rsidRPr="00A720B0" w:rsidRDefault="00A720B0" w:rsidP="00A7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0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тыс. </w:t>
            </w:r>
            <w:proofErr w:type="spellStart"/>
            <w:r w:rsidRPr="00A720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кВтч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0B0" w:rsidRPr="00A720B0" w:rsidRDefault="00A720B0" w:rsidP="00A7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20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237,96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0B0" w:rsidRPr="00A720B0" w:rsidRDefault="00A720B0" w:rsidP="00A7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20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0B0" w:rsidRPr="00A720B0" w:rsidRDefault="00A720B0" w:rsidP="00A7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20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0B0" w:rsidRPr="00A720B0" w:rsidRDefault="00A720B0" w:rsidP="00A7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20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237,9600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0B0" w:rsidRPr="00A720B0" w:rsidRDefault="00A720B0" w:rsidP="00A7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20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720B0" w:rsidRPr="00A720B0" w:rsidTr="00A720B0">
        <w:trPr>
          <w:trHeight w:val="72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0B0" w:rsidRPr="00A720B0" w:rsidRDefault="00A720B0" w:rsidP="00A7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МВт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0B0" w:rsidRPr="00A720B0" w:rsidRDefault="00A720B0" w:rsidP="00A7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20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0,11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0B0" w:rsidRPr="00A720B0" w:rsidRDefault="00A720B0" w:rsidP="00A720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A720B0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0B0" w:rsidRPr="00A720B0" w:rsidRDefault="00A720B0" w:rsidP="00A720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A720B0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0B0" w:rsidRPr="00A720B0" w:rsidRDefault="00A720B0" w:rsidP="00A7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20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0,1140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0B0" w:rsidRPr="00A720B0" w:rsidRDefault="00A720B0" w:rsidP="00A720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A720B0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A720B0" w:rsidRDefault="00A720B0">
      <w:bookmarkStart w:id="0" w:name="_GoBack"/>
      <w:bookmarkEnd w:id="0"/>
    </w:p>
    <w:sectPr w:rsidR="00A720B0" w:rsidSect="00DF5397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397"/>
    <w:rsid w:val="00A720B0"/>
    <w:rsid w:val="00BC074C"/>
    <w:rsid w:val="00DF5397"/>
    <w:rsid w:val="00E07954"/>
    <w:rsid w:val="00EE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1E4150-6AA4-42E0-B623-798FAB1CA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7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2015-03-04T05:01:00Z</cp:lastPrinted>
  <dcterms:created xsi:type="dcterms:W3CDTF">2015-03-04T05:09:00Z</dcterms:created>
  <dcterms:modified xsi:type="dcterms:W3CDTF">2015-03-04T05:09:00Z</dcterms:modified>
</cp:coreProperties>
</file>